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758" w:rsidRDefault="00276758" w:rsidP="00276758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bookmarkStart w:id="0" w:name="_GoBack"/>
      <w:bookmarkEnd w:id="0"/>
    </w:p>
    <w:p w:rsidR="00276758" w:rsidRPr="00276758" w:rsidRDefault="00276758" w:rsidP="00276758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b/>
          <w:sz w:val="24"/>
          <w:szCs w:val="24"/>
        </w:rPr>
      </w:pPr>
      <w:r w:rsidRPr="00276758">
        <w:rPr>
          <w:rFonts w:ascii="TimesNewRomanPSMT" w:hAnsi="TimesNewRomanPSMT" w:cs="TimesNewRomanPSMT"/>
          <w:b/>
          <w:sz w:val="24"/>
          <w:szCs w:val="24"/>
        </w:rPr>
        <w:t>Załącznik nr 2</w:t>
      </w:r>
    </w:p>
    <w:p w:rsidR="00932329" w:rsidRDefault="00932329" w:rsidP="0093232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b/>
          <w:sz w:val="24"/>
          <w:szCs w:val="24"/>
        </w:rPr>
      </w:pPr>
      <w:r>
        <w:rPr>
          <w:rFonts w:ascii="TimesNewRomanPSMT" w:hAnsi="TimesNewRomanPSMT" w:cs="TimesNewRomanPSMT"/>
          <w:b/>
          <w:sz w:val="24"/>
          <w:szCs w:val="24"/>
        </w:rPr>
        <w:t>do Uchwały Nr ………………………...</w:t>
      </w:r>
    </w:p>
    <w:p w:rsidR="00932329" w:rsidRDefault="00932329" w:rsidP="0093232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b/>
          <w:sz w:val="24"/>
          <w:szCs w:val="24"/>
        </w:rPr>
      </w:pPr>
      <w:r>
        <w:rPr>
          <w:rFonts w:ascii="TimesNewRomanPSMT" w:hAnsi="TimesNewRomanPSMT" w:cs="TimesNewRomanPSMT"/>
          <w:b/>
          <w:sz w:val="24"/>
          <w:szCs w:val="24"/>
        </w:rPr>
        <w:t>Sejmiku Województwa Podlaskiego</w:t>
      </w:r>
    </w:p>
    <w:p w:rsidR="00932329" w:rsidRDefault="00932329" w:rsidP="00932329">
      <w:pPr>
        <w:jc w:val="right"/>
        <w:rPr>
          <w:rFonts w:ascii="TimesNewRomanPSMT" w:hAnsi="TimesNewRomanPSMT" w:cs="TimesNewRomanPSMT"/>
          <w:b/>
          <w:sz w:val="24"/>
          <w:szCs w:val="24"/>
        </w:rPr>
      </w:pPr>
      <w:r>
        <w:rPr>
          <w:rFonts w:ascii="TimesNewRomanPSMT" w:hAnsi="TimesNewRomanPSMT" w:cs="TimesNewRomanPSMT"/>
          <w:b/>
          <w:sz w:val="24"/>
          <w:szCs w:val="24"/>
        </w:rPr>
        <w:t>z dnia ……………..………..</w:t>
      </w:r>
    </w:p>
    <w:p w:rsidR="00276758" w:rsidRDefault="00276758" w:rsidP="00276758">
      <w:pPr>
        <w:jc w:val="center"/>
        <w:rPr>
          <w:rFonts w:ascii="TimesNewRomanPSMT" w:hAnsi="TimesNewRomanPSMT" w:cs="TimesNewRomanPSMT"/>
          <w:sz w:val="24"/>
          <w:szCs w:val="24"/>
        </w:rPr>
      </w:pPr>
    </w:p>
    <w:p w:rsidR="009D4583" w:rsidRDefault="00276758" w:rsidP="00276758">
      <w:pPr>
        <w:jc w:val="center"/>
        <w:rPr>
          <w:noProof/>
          <w:lang w:eastAsia="pl-PL"/>
        </w:rPr>
      </w:pPr>
      <w:r w:rsidRPr="00276758">
        <w:rPr>
          <w:rFonts w:ascii="TimesNewRomanPSMT" w:hAnsi="TimesNewRomanPSMT" w:cs="TimesNewRomanPSMT"/>
          <w:b/>
          <w:sz w:val="24"/>
          <w:szCs w:val="24"/>
        </w:rPr>
        <w:t>Obszar Chronionego Krajobrazu „</w:t>
      </w:r>
      <w:r w:rsidR="00505B0A" w:rsidRPr="00505B0A">
        <w:rPr>
          <w:rFonts w:ascii="TimesNewRomanPSMT" w:hAnsi="TimesNewRomanPSMT" w:cs="TimesNewRomanPSMT"/>
          <w:b/>
          <w:sz w:val="24"/>
          <w:szCs w:val="24"/>
        </w:rPr>
        <w:t>Równina Kurpiowska i Dolina Dolnej Narwi</w:t>
      </w:r>
      <w:r w:rsidRPr="00276758">
        <w:rPr>
          <w:rFonts w:ascii="TimesNewRomanPSMT" w:hAnsi="TimesNewRomanPSMT" w:cs="TimesNewRomanPSMT"/>
          <w:b/>
          <w:sz w:val="24"/>
          <w:szCs w:val="24"/>
        </w:rPr>
        <w:t>”</w:t>
      </w:r>
      <w:r w:rsidR="009D4583" w:rsidRPr="009D4583">
        <w:rPr>
          <w:noProof/>
          <w:lang w:eastAsia="pl-PL"/>
        </w:rPr>
        <w:t xml:space="preserve"> </w:t>
      </w:r>
    </w:p>
    <w:p w:rsidR="00276758" w:rsidRPr="009D4583" w:rsidRDefault="00505B0A" w:rsidP="009D4583">
      <w:pPr>
        <w:jc w:val="center"/>
        <w:rPr>
          <w:rFonts w:ascii="TimesNewRomanPSMT" w:hAnsi="TimesNewRomanPSMT" w:cs="TimesNewRomanPSMT"/>
          <w:b/>
          <w:sz w:val="24"/>
          <w:szCs w:val="24"/>
        </w:rPr>
      </w:pPr>
      <w:r>
        <w:rPr>
          <w:rFonts w:ascii="TimesNewRomanPSMT" w:hAnsi="TimesNewRomanPSMT" w:cs="TimesNewRomanPSMT"/>
          <w:b/>
          <w:noProof/>
          <w:sz w:val="24"/>
          <w:szCs w:val="24"/>
          <w:lang w:eastAsia="pl-PL"/>
        </w:rPr>
        <w:drawing>
          <wp:inline distT="0" distB="0" distL="0" distR="0">
            <wp:extent cx="6839726" cy="8278385"/>
            <wp:effectExtent l="19050" t="0" r="0" b="0"/>
            <wp:docPr id="2" name="Obraz 1" descr="rownina_kurpiows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wnina_kurpiowska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26" cy="827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6758" w:rsidRPr="009D4583" w:rsidSect="0027675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758"/>
    <w:rsid w:val="00114821"/>
    <w:rsid w:val="0017405C"/>
    <w:rsid w:val="001A2672"/>
    <w:rsid w:val="001E79BC"/>
    <w:rsid w:val="00276758"/>
    <w:rsid w:val="002C6285"/>
    <w:rsid w:val="002D1DD4"/>
    <w:rsid w:val="00505B0A"/>
    <w:rsid w:val="005309FC"/>
    <w:rsid w:val="005A5234"/>
    <w:rsid w:val="008203EF"/>
    <w:rsid w:val="00932329"/>
    <w:rsid w:val="009D4583"/>
    <w:rsid w:val="00A955D5"/>
    <w:rsid w:val="00AC30DB"/>
    <w:rsid w:val="00C03004"/>
    <w:rsid w:val="00C320A7"/>
    <w:rsid w:val="00CC6ECB"/>
    <w:rsid w:val="00D700AB"/>
    <w:rsid w:val="00FE2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F45F55-D98B-45E7-A96C-5F6ACDE10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955D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76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6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4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</dc:creator>
  <cp:lastModifiedBy>Kowalewska Agnieszka</cp:lastModifiedBy>
  <cp:revision>2</cp:revision>
  <dcterms:created xsi:type="dcterms:W3CDTF">2017-10-24T11:34:00Z</dcterms:created>
  <dcterms:modified xsi:type="dcterms:W3CDTF">2017-10-24T11:34:00Z</dcterms:modified>
</cp:coreProperties>
</file>